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70" w:rsidRDefault="00520B70" w:rsidP="00520B70">
      <w:r>
        <w:t>Name ____________________   Period 6-__</w:t>
      </w:r>
      <w:r w:rsidR="00E26359">
        <w:tab/>
        <w:t>(20 points)</w:t>
      </w:r>
    </w:p>
    <w:p w:rsidR="00520B70" w:rsidRDefault="00520B70" w:rsidP="00520B70"/>
    <w:p w:rsidR="00973FA7" w:rsidRDefault="00FE07B2" w:rsidP="00FE07B2">
      <w:pPr>
        <w:jc w:val="center"/>
      </w:pPr>
      <w:r>
        <w:t>The Curious Incident of the Dog in the Night-time by Mark Haddon</w:t>
      </w:r>
      <w:r w:rsidR="00520B70">
        <w:t xml:space="preserve"> (TCIOTDITN)</w:t>
      </w:r>
    </w:p>
    <w:p w:rsidR="00FE07B2" w:rsidRDefault="00973FA7" w:rsidP="00FE07B2">
      <w:pPr>
        <w:jc w:val="center"/>
      </w:pPr>
      <w:r>
        <w:t>Adapted by Simon Stephens and Directed by Marianne Elliott</w:t>
      </w:r>
    </w:p>
    <w:p w:rsidR="00FE07B2" w:rsidRDefault="00FE07B2"/>
    <w:p w:rsidR="00FE07B2" w:rsidRDefault="00FE07B2">
      <w:r>
        <w:t>As you view the</w:t>
      </w:r>
      <w:r w:rsidR="00520B70">
        <w:t xml:space="preserve"> </w:t>
      </w:r>
      <w:r w:rsidR="00E26359">
        <w:t>1</w:t>
      </w:r>
      <w:r w:rsidR="00E26359" w:rsidRPr="00E26359">
        <w:rPr>
          <w:vertAlign w:val="superscript"/>
        </w:rPr>
        <w:t>st</w:t>
      </w:r>
      <w:r w:rsidR="00E26359">
        <w:t xml:space="preserve"> 2015 Tony Awards Clip </w:t>
      </w:r>
      <w:r w:rsidR="00520B70">
        <w:t>TCIOTDITN</w:t>
      </w:r>
      <w:r w:rsidR="00E26359">
        <w:t xml:space="preserve"> video, 1:08</w:t>
      </w:r>
      <w:r>
        <w:t>:</w:t>
      </w:r>
    </w:p>
    <w:p w:rsidR="00FE07B2" w:rsidRDefault="00FE07B2"/>
    <w:p w:rsidR="00FE07B2" w:rsidRDefault="00520B70">
      <w:r>
        <w:t xml:space="preserve">1. </w:t>
      </w:r>
      <w:r w:rsidR="00FE07B2">
        <w:t xml:space="preserve">Please identify as many of the </w:t>
      </w:r>
      <w:r w:rsidR="00FE07B2" w:rsidRPr="00FE07B2">
        <w:rPr>
          <w:b/>
          <w:i/>
        </w:rPr>
        <w:t>actions</w:t>
      </w:r>
      <w:r w:rsidR="00FE07B2">
        <w:rPr>
          <w:b/>
          <w:i/>
        </w:rPr>
        <w:t xml:space="preserve"> or activities</w:t>
      </w:r>
      <w:r w:rsidR="00FE07B2">
        <w:t xml:space="preserve"> you see the actors doing.</w:t>
      </w:r>
    </w:p>
    <w:p w:rsidR="00FE07B2" w:rsidRDefault="00FE07B2"/>
    <w:p w:rsidR="00FE07B2" w:rsidRDefault="00FE07B2">
      <w:r>
        <w:t>______________,  ________________,  _______________</w:t>
      </w:r>
    </w:p>
    <w:p w:rsidR="00FE07B2" w:rsidRDefault="00FE07B2"/>
    <w:p w:rsidR="00FE07B2" w:rsidRDefault="00FE07B2" w:rsidP="00FE07B2">
      <w:r>
        <w:t>______________,  ________________,  _______________</w:t>
      </w:r>
    </w:p>
    <w:p w:rsidR="00FE07B2" w:rsidRDefault="00FE07B2"/>
    <w:p w:rsidR="00FE07B2" w:rsidRDefault="00FE07B2" w:rsidP="00FE07B2">
      <w:r>
        <w:t>______________,  ________________,  _______________</w:t>
      </w:r>
    </w:p>
    <w:p w:rsidR="00FE07B2" w:rsidRDefault="00FE07B2"/>
    <w:p w:rsidR="00FE07B2" w:rsidRDefault="00FE07B2" w:rsidP="00FE07B2">
      <w:r>
        <w:t>______________,  ________________,  _______________</w:t>
      </w:r>
    </w:p>
    <w:p w:rsidR="00342942" w:rsidRDefault="00342942"/>
    <w:p w:rsidR="00342942" w:rsidRDefault="00520B70" w:rsidP="00342942">
      <w:r>
        <w:t xml:space="preserve">2. </w:t>
      </w:r>
      <w:r w:rsidR="00342942">
        <w:t>Please identify as many emotions as you can see the actors experiencing.</w:t>
      </w:r>
    </w:p>
    <w:p w:rsidR="00342942" w:rsidRDefault="00342942" w:rsidP="00342942"/>
    <w:p w:rsidR="00342942" w:rsidRDefault="00342942" w:rsidP="00342942">
      <w:r>
        <w:t>______________,  ________________,  _______________</w:t>
      </w:r>
    </w:p>
    <w:p w:rsidR="00342942" w:rsidRDefault="00342942" w:rsidP="00342942"/>
    <w:p w:rsidR="00342942" w:rsidRDefault="00342942" w:rsidP="00342942">
      <w:r>
        <w:t>______________,  ________________,  _______________</w:t>
      </w:r>
    </w:p>
    <w:p w:rsidR="00342942" w:rsidRDefault="00342942" w:rsidP="00342942"/>
    <w:p w:rsidR="00342942" w:rsidRDefault="00342942" w:rsidP="00342942">
      <w:r>
        <w:t>______________,  ________________,  _______________</w:t>
      </w:r>
    </w:p>
    <w:p w:rsidR="00520B70" w:rsidRDefault="00520B70"/>
    <w:p w:rsidR="00520B70" w:rsidRDefault="00520B70">
      <w:r>
        <w:t xml:space="preserve">3. </w:t>
      </w:r>
      <w:r w:rsidR="00E26359">
        <w:t xml:space="preserve"> Watch 2</w:t>
      </w:r>
      <w:r w:rsidR="00E26359" w:rsidRPr="00E26359">
        <w:rPr>
          <w:vertAlign w:val="superscript"/>
        </w:rPr>
        <w:t>nd</w:t>
      </w:r>
      <w:r w:rsidR="00E26359">
        <w:t xml:space="preserve"> TCIOTDITN video, Trailer from Melbtheatreco, 2:00 </w:t>
      </w:r>
      <w:r>
        <w:t>Discuss with your group, then record words that relate to Autism under the following categories:</w:t>
      </w:r>
    </w:p>
    <w:p w:rsidR="00520B70" w:rsidRDefault="00520B70"/>
    <w:p w:rsidR="00520B70" w:rsidRDefault="00520B70">
      <w:pPr>
        <w:rPr>
          <w:b/>
        </w:rPr>
      </w:pPr>
      <w:r>
        <w:rPr>
          <w:b/>
        </w:rPr>
        <w:t>EMOTIONAL</w:t>
      </w:r>
      <w:r>
        <w:rPr>
          <w:b/>
        </w:rPr>
        <w:tab/>
      </w:r>
      <w:r>
        <w:rPr>
          <w:b/>
        </w:rPr>
        <w:tab/>
        <w:t>PHYSICAL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OTHER</w:t>
      </w:r>
    </w:p>
    <w:p w:rsidR="00520B70" w:rsidRPr="00520B70" w:rsidRDefault="00520B70">
      <w:pPr>
        <w:rPr>
          <w:b/>
        </w:rPr>
      </w:pPr>
    </w:p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/>
    <w:p w:rsidR="00520B70" w:rsidRDefault="00520B70">
      <w:r>
        <w:t>Be prepared to discuss how they relate to Autism.</w:t>
      </w:r>
    </w:p>
    <w:p w:rsidR="00520B70" w:rsidRDefault="00520B70">
      <w:r>
        <w:br w:type="page"/>
      </w:r>
    </w:p>
    <w:p w:rsidR="0071468A" w:rsidRDefault="00520B70">
      <w:r>
        <w:t>4. Watch</w:t>
      </w:r>
      <w:r w:rsidR="00E26359">
        <w:t xml:space="preserve"> 3</w:t>
      </w:r>
      <w:r w:rsidR="00E26359" w:rsidRPr="00E26359">
        <w:rPr>
          <w:vertAlign w:val="superscript"/>
        </w:rPr>
        <w:t>rd</w:t>
      </w:r>
      <w:r>
        <w:t xml:space="preserve"> National Theatre video, TCIOTDITN – Working on the Spectrum</w:t>
      </w:r>
      <w:r w:rsidR="00E26359">
        <w:t>, 6:56</w:t>
      </w:r>
      <w:r>
        <w:t xml:space="preserve">. Identify the skills, talents or attributes actors must work with to </w:t>
      </w:r>
      <w:r w:rsidR="0071468A">
        <w:t>create this theatrical experience.</w:t>
      </w:r>
    </w:p>
    <w:p w:rsidR="0071468A" w:rsidRDefault="0071468A"/>
    <w:p w:rsidR="0071468A" w:rsidRDefault="0071468A" w:rsidP="0071468A">
      <w:r>
        <w:t>______________,  ________________,  _______________</w:t>
      </w:r>
    </w:p>
    <w:p w:rsidR="0071468A" w:rsidRDefault="0071468A" w:rsidP="0071468A"/>
    <w:p w:rsidR="0071468A" w:rsidRDefault="0071468A" w:rsidP="0071468A">
      <w:r>
        <w:t>______________,  ________________,  _______________</w:t>
      </w:r>
    </w:p>
    <w:p w:rsidR="00520B70" w:rsidRDefault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520B70" w:rsidRDefault="00520B70" w:rsidP="00520B70">
      <w:r>
        <w:t>______________,  ________________,  _______________</w:t>
      </w:r>
    </w:p>
    <w:p w:rsidR="00520B70" w:rsidRDefault="00520B70" w:rsidP="00520B70"/>
    <w:p w:rsidR="00F81C98" w:rsidRDefault="00F81C98"/>
    <w:p w:rsidR="00E26359" w:rsidRDefault="00E26359">
      <w:r>
        <w:t>PART II</w:t>
      </w:r>
    </w:p>
    <w:p w:rsidR="00E26359" w:rsidRDefault="00E26359"/>
    <w:p w:rsidR="00F81C98" w:rsidRDefault="00F81C98">
      <w:r>
        <w:t xml:space="preserve">As you work with the </w:t>
      </w:r>
      <w:r w:rsidRPr="00E26359">
        <w:rPr>
          <w:b/>
          <w:u w:val="single"/>
        </w:rPr>
        <w:t>text</w:t>
      </w:r>
      <w:r>
        <w:t xml:space="preserve">, identify the movement, sights and sounds that an autistic person might experience. </w:t>
      </w:r>
    </w:p>
    <w:p w:rsidR="00AD463B" w:rsidRDefault="00F81C98">
      <w:r>
        <w:t xml:space="preserve">Ask each other in your group how you might </w:t>
      </w:r>
      <w:r>
        <w:rPr>
          <w:i/>
        </w:rPr>
        <w:t>amplify</w:t>
      </w:r>
      <w:r>
        <w:t xml:space="preserve"> these</w:t>
      </w:r>
      <w:r w:rsidRPr="00F81C98">
        <w:t xml:space="preserve"> </w:t>
      </w:r>
      <w:r>
        <w:t>experiences?</w:t>
      </w:r>
    </w:p>
    <w:p w:rsidR="00AD463B" w:rsidRDefault="00AD463B"/>
    <w:p w:rsidR="00E26359" w:rsidRPr="00E26359" w:rsidRDefault="00E26359">
      <w:pPr>
        <w:rPr>
          <w:sz w:val="36"/>
        </w:rPr>
      </w:pPr>
      <w:r>
        <w:rPr>
          <w:sz w:val="48"/>
        </w:rPr>
        <w:br w:type="page"/>
      </w:r>
    </w:p>
    <w:p w:rsidR="00AD463B" w:rsidRPr="00E26359" w:rsidRDefault="00AD463B">
      <w:pPr>
        <w:rPr>
          <w:sz w:val="36"/>
        </w:rPr>
      </w:pPr>
      <w:r w:rsidRPr="00E26359">
        <w:rPr>
          <w:sz w:val="36"/>
        </w:rPr>
        <w:t>Identify __ movements (like stepping)  that you might act together.</w:t>
      </w:r>
    </w:p>
    <w:p w:rsidR="00AD463B" w:rsidRPr="00E26359" w:rsidRDefault="00AD463B">
      <w:pPr>
        <w:rPr>
          <w:sz w:val="36"/>
        </w:rPr>
      </w:pPr>
    </w:p>
    <w:p w:rsidR="00AD463B" w:rsidRPr="00E26359" w:rsidRDefault="00AD463B">
      <w:pPr>
        <w:rPr>
          <w:sz w:val="36"/>
        </w:rPr>
      </w:pPr>
      <w:r w:rsidRPr="00E26359">
        <w:rPr>
          <w:sz w:val="36"/>
        </w:rPr>
        <w:t>Identify __ images (like a sign or “time”) that you might act together.</w:t>
      </w:r>
    </w:p>
    <w:p w:rsidR="00AD463B" w:rsidRPr="00E26359" w:rsidRDefault="00AD463B" w:rsidP="00AD463B">
      <w:pPr>
        <w:rPr>
          <w:sz w:val="36"/>
        </w:rPr>
      </w:pPr>
    </w:p>
    <w:p w:rsidR="00AD463B" w:rsidRPr="00E26359" w:rsidRDefault="00AD463B" w:rsidP="00AD463B">
      <w:pPr>
        <w:rPr>
          <w:sz w:val="36"/>
        </w:rPr>
      </w:pPr>
      <w:r w:rsidRPr="00E26359">
        <w:rPr>
          <w:sz w:val="36"/>
        </w:rPr>
        <w:t>Identify __ sounds (like a door closing) that you might act together.</w:t>
      </w:r>
    </w:p>
    <w:p w:rsidR="00E26359" w:rsidRPr="00E26359" w:rsidRDefault="00AD463B">
      <w:pPr>
        <w:rPr>
          <w:sz w:val="36"/>
        </w:rPr>
      </w:pPr>
      <w:r w:rsidRPr="00E26359">
        <w:rPr>
          <w:sz w:val="36"/>
        </w:rPr>
        <w:t xml:space="preserve"> </w:t>
      </w:r>
    </w:p>
    <w:p w:rsidR="00520B70" w:rsidRPr="00E26359" w:rsidRDefault="00E26359">
      <w:pPr>
        <w:rPr>
          <w:sz w:val="36"/>
        </w:rPr>
      </w:pPr>
      <w:r w:rsidRPr="00E26359">
        <w:rPr>
          <w:sz w:val="36"/>
        </w:rPr>
        <w:t>Do not use props, create them with your bodies</w:t>
      </w:r>
    </w:p>
    <w:sectPr w:rsidR="00520B70" w:rsidRPr="00E26359" w:rsidSect="00520B70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359" w:rsidRDefault="00E26359" w:rsidP="00B832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6359" w:rsidRDefault="00E26359" w:rsidP="00E2635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359" w:rsidRDefault="00E26359" w:rsidP="00B832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26359" w:rsidRDefault="00E26359" w:rsidP="00E26359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63B" w:rsidRPr="00FE07B2" w:rsidRDefault="00AD463B" w:rsidP="00FE07B2">
    <w:pPr>
      <w:pStyle w:val="Header"/>
      <w:jc w:val="right"/>
    </w:pPr>
    <w:r w:rsidRPr="00FE07B2">
      <w:t>Baldwin Theater</w:t>
    </w:r>
  </w:p>
  <w:p w:rsidR="00AD463B" w:rsidRDefault="00AD463B">
    <w:pPr>
      <w:pStyle w:val="Header"/>
    </w:pPr>
    <w:r>
      <w:t xml:space="preserve">Identifying Elements of The Curious Incident… Videos for Devised Theater </w:t>
    </w:r>
  </w:p>
  <w:p w:rsidR="00AD463B" w:rsidRDefault="00AD463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07B2"/>
    <w:rsid w:val="00342942"/>
    <w:rsid w:val="00520B70"/>
    <w:rsid w:val="0071468A"/>
    <w:rsid w:val="0075335E"/>
    <w:rsid w:val="00973FA7"/>
    <w:rsid w:val="00AD463B"/>
    <w:rsid w:val="00E26359"/>
    <w:rsid w:val="00F81C98"/>
    <w:rsid w:val="00FE07B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70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07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7B2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FE07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7B2"/>
    <w:rPr>
      <w:rFonts w:ascii="Georgia" w:hAnsi="Georgia"/>
    </w:rPr>
  </w:style>
  <w:style w:type="character" w:styleId="PageNumber">
    <w:name w:val="page number"/>
    <w:basedOn w:val="DefaultParagraphFont"/>
    <w:uiPriority w:val="99"/>
    <w:semiHidden/>
    <w:unhideWhenUsed/>
    <w:rsid w:val="00E26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325</Words>
  <Characters>1857</Characters>
  <Application>Microsoft Macintosh Word</Application>
  <DocSecurity>0</DocSecurity>
  <Lines>15</Lines>
  <Paragraphs>3</Paragraphs>
  <ScaleCrop>false</ScaleCrop>
  <Company>92715-506-2815397-12306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6</cp:revision>
  <dcterms:created xsi:type="dcterms:W3CDTF">2018-01-07T22:48:00Z</dcterms:created>
  <dcterms:modified xsi:type="dcterms:W3CDTF">2018-01-08T14:08:00Z</dcterms:modified>
</cp:coreProperties>
</file>